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6" w:rsidRPr="00F25542" w:rsidRDefault="004511E1" w:rsidP="00801838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80"/>
          <w:sz w:val="28"/>
          <w:szCs w:val="28"/>
        </w:rPr>
      </w:pP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平成</w:t>
      </w:r>
      <w:r w:rsidR="00F16E08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31</w:t>
      </w: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年</w:t>
      </w:r>
      <w:r w:rsidR="00070543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（令和元年）</w:t>
      </w:r>
      <w:r w:rsidR="00F16E08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（第４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回）</w:t>
      </w: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 </w:t>
      </w:r>
      <w:r w:rsidR="00C5718D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ひょうご女性の活躍企業表彰</w:t>
      </w:r>
      <w:r w:rsidR="00C85F70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　応募・推薦　申請書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7E4842" w:rsidP="00622CFD">
      <w:pPr>
        <w:spacing w:line="280" w:lineRule="exact"/>
        <w:ind w:leftChars="-50" w:left="-105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平成（令和）</w:t>
      </w:r>
      <w:bookmarkStart w:id="0" w:name="_GoBack"/>
      <w:bookmarkEnd w:id="0"/>
      <w:r w:rsidR="00622CFD" w:rsidRPr="00F255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40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ひょうご女性の活躍推進会議　様</w:t>
      </w:r>
    </w:p>
    <w:p w:rsidR="00622CFD" w:rsidRPr="00F25542" w:rsidRDefault="00622CFD" w:rsidP="00622CFD">
      <w:pPr>
        <w:spacing w:line="40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>申請者又は推薦者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（企業又は団体名）　　　　　　　　　　　　　　　　　　　　　　　　　　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>（代表者名）　　　　　　　　　　　　　　　　　　　　　　　　　　　　　印</w:t>
      </w:r>
    </w:p>
    <w:p w:rsidR="00622CFD" w:rsidRPr="00F25542" w:rsidRDefault="00622CFD" w:rsidP="00115FC5">
      <w:pPr>
        <w:spacing w:line="16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</w:p>
    <w:p w:rsidR="00622CFD" w:rsidRPr="00F25542" w:rsidRDefault="00622CFD" w:rsidP="00115FC5">
      <w:pPr>
        <w:spacing w:line="360" w:lineRule="exact"/>
        <w:ind w:leftChars="-50" w:left="-105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 xml:space="preserve">　平成</w:t>
      </w:r>
      <w:r w:rsidR="00F16E08">
        <w:rPr>
          <w:rFonts w:ascii="ＭＳ Ｐゴシック" w:eastAsia="ＭＳ Ｐゴシック" w:hAnsi="ＭＳ Ｐゴシック" w:hint="eastAsia"/>
          <w:sz w:val="22"/>
        </w:rPr>
        <w:t>31</w:t>
      </w:r>
      <w:r w:rsidRPr="00F25542">
        <w:rPr>
          <w:rFonts w:ascii="ＭＳ Ｐゴシック" w:eastAsia="ＭＳ Ｐゴシック" w:hAnsi="ＭＳ Ｐゴシック" w:hint="eastAsia"/>
          <w:sz w:val="22"/>
        </w:rPr>
        <w:t>年</w:t>
      </w:r>
      <w:r w:rsidR="00070543">
        <w:rPr>
          <w:rFonts w:ascii="ＭＳ Ｐゴシック" w:eastAsia="ＭＳ Ｐゴシック" w:hAnsi="ＭＳ Ｐゴシック" w:hint="eastAsia"/>
          <w:sz w:val="22"/>
        </w:rPr>
        <w:t>（令和元年）</w:t>
      </w:r>
      <w:r w:rsidRPr="00F25542">
        <w:rPr>
          <w:rFonts w:ascii="ＭＳ Ｐゴシック" w:eastAsia="ＭＳ Ｐゴシック" w:hAnsi="ＭＳ Ｐゴシック" w:hint="eastAsia"/>
          <w:sz w:val="22"/>
        </w:rPr>
        <w:t>ひょうご女性の活躍企業表彰について、下記のとおり 申請・推薦 します。</w:t>
      </w:r>
    </w:p>
    <w:p w:rsidR="00622CFD" w:rsidRPr="00F25542" w:rsidRDefault="00622CFD" w:rsidP="00115FC5">
      <w:pPr>
        <w:spacing w:line="360" w:lineRule="exact"/>
        <w:ind w:leftChars="-50" w:left="-105"/>
        <w:jc w:val="center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>記</w:t>
      </w:r>
    </w:p>
    <w:p w:rsidR="00C5718D" w:rsidRPr="00F25542" w:rsidRDefault="00EE6959" w:rsidP="00EE6959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■企業情報等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567"/>
        <w:gridCol w:w="5928"/>
      </w:tblGrid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企業(団体)名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6959" w:rsidRPr="00D6649C" w:rsidRDefault="00EE6959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(具体的に)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  <w:r w:rsidR="00936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5928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人）</w:t>
            </w: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女性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人）</w:t>
            </w: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740B26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495" w:type="dxa"/>
            <w:gridSpan w:val="2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B82DCF">
      <w:pPr>
        <w:spacing w:line="16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女性役員等の登用状況</w:t>
      </w:r>
      <w:r w:rsidR="009368CE">
        <w:rPr>
          <w:rFonts w:ascii="ＭＳ Ｐゴシック" w:eastAsia="ＭＳ Ｐゴシック" w:hAnsi="ＭＳ Ｐゴシック" w:hint="eastAsia"/>
          <w:sz w:val="24"/>
          <w:szCs w:val="24"/>
        </w:rPr>
        <w:t>※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372"/>
        <w:gridCol w:w="1372"/>
        <w:gridCol w:w="1373"/>
        <w:gridCol w:w="1372"/>
        <w:gridCol w:w="1373"/>
        <w:gridCol w:w="1760"/>
      </w:tblGrid>
      <w:tr w:rsidR="00D359F0" w:rsidTr="00EF6AD2">
        <w:trPr>
          <w:trHeight w:val="428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員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D359F0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監督職</w:t>
            </w:r>
          </w:p>
          <w:p w:rsidR="00D359F0" w:rsidRPr="00D6649C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（係長・主任等）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平均年齢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34C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平均勤続年数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(a)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(b)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(c)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②／③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(b)/(a)　</w:t>
            </w:r>
          </w:p>
        </w:tc>
      </w:tr>
    </w:tbl>
    <w:p w:rsidR="009368CE" w:rsidRDefault="009368CE" w:rsidP="009368CE">
      <w:pPr>
        <w:spacing w:line="240" w:lineRule="exact"/>
      </w:pPr>
      <w:r>
        <w:rPr>
          <w:rFonts w:hint="eastAsia"/>
        </w:rPr>
        <w:t>※支社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・営業所等について申請する場合は、「従業員数」「女性役員等の登用状況」は本社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、支社</w:t>
      </w:r>
    </w:p>
    <w:p w:rsidR="005F1947" w:rsidRDefault="009368CE" w:rsidP="009368CE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・営業所等の別に記載願います（別途資料の添付可）。</w:t>
      </w:r>
    </w:p>
    <w:p w:rsidR="005F1947" w:rsidRPr="00875CAC" w:rsidRDefault="00875CAC" w:rsidP="00875CA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女性活躍等に関する基本方針、計画等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34"/>
        <w:gridCol w:w="7017"/>
      </w:tblGrid>
      <w:tr w:rsidR="00875CAC" w:rsidTr="009368CE">
        <w:trPr>
          <w:trHeight w:hRule="exact" w:val="503"/>
        </w:trPr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</w:tc>
        <w:tc>
          <w:tcPr>
            <w:tcW w:w="8151" w:type="dxa"/>
            <w:gridSpan w:val="2"/>
            <w:vAlign w:val="center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5CAC" w:rsidTr="009368CE">
        <w:trPr>
          <w:trHeight w:val="1298"/>
        </w:trPr>
        <w:tc>
          <w:tcPr>
            <w:tcW w:w="1539" w:type="dxa"/>
            <w:shd w:val="clear" w:color="auto" w:fill="BFBFBF" w:themeFill="background1" w:themeFillShade="BF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  <w:p w:rsidR="00875CAC" w:rsidRPr="00D6649C" w:rsidRDefault="00875CAC" w:rsidP="00D6649C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(目標値等がある場合は</w:t>
            </w:r>
            <w:r w:rsid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併せて</w:t>
            </w: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記載してください)</w:t>
            </w:r>
          </w:p>
        </w:tc>
        <w:tc>
          <w:tcPr>
            <w:tcW w:w="8151" w:type="dxa"/>
            <w:gridSpan w:val="2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68CE" w:rsidTr="009368CE">
        <w:trPr>
          <w:trHeight w:val="596"/>
        </w:trPr>
        <w:tc>
          <w:tcPr>
            <w:tcW w:w="2673" w:type="dxa"/>
            <w:gridSpan w:val="2"/>
            <w:shd w:val="clear" w:color="auto" w:fill="BFBFBF" w:themeFill="background1" w:themeFillShade="BF"/>
          </w:tcPr>
          <w:p w:rsidR="009368CE" w:rsidRPr="00D6649C" w:rsidRDefault="009368CE" w:rsidP="009368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女性活躍推進法に規定する一般事業主行動計画</w:t>
            </w:r>
          </w:p>
        </w:tc>
        <w:tc>
          <w:tcPr>
            <w:tcW w:w="7017" w:type="dxa"/>
          </w:tcPr>
          <w:p w:rsidR="009368CE" w:rsidRDefault="009368CE" w:rsidP="00FD75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策定済み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策定していない</w:t>
            </w:r>
          </w:p>
          <w:p w:rsidR="009368CE" w:rsidRPr="00D6649C" w:rsidRDefault="009368CE" w:rsidP="009368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（策定済みの場合、計画を添付願います）</w:t>
            </w:r>
          </w:p>
        </w:tc>
      </w:tr>
    </w:tbl>
    <w:p w:rsidR="009368CE" w:rsidRPr="009368CE" w:rsidRDefault="009368CE" w:rsidP="00B82DCF">
      <w:pPr>
        <w:spacing w:line="240" w:lineRule="exact"/>
      </w:pPr>
    </w:p>
    <w:p w:rsidR="00D6649C" w:rsidRDefault="00D6649C" w:rsidP="00D6649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女性登用等に関する実績等（該当する項目</w:t>
      </w:r>
      <w:r w:rsidR="00034B1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に☑してください）</w:t>
      </w:r>
    </w:p>
    <w:p w:rsidR="00D359F0" w:rsidRPr="00EE6959" w:rsidRDefault="00D359F0" w:rsidP="00B82DCF">
      <w:pPr>
        <w:spacing w:line="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6649C" w:rsidTr="00D359F0">
        <w:trPr>
          <w:trHeight w:val="3588"/>
        </w:trPr>
        <w:tc>
          <w:tcPr>
            <w:tcW w:w="9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DCF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【組織体制・基盤等】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トップが率先して取組みを推進している。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社内全体の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意識改革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を行うなど、全社的な取組みとして推進している。</w:t>
            </w:r>
          </w:p>
          <w:p w:rsidR="000A57D3" w:rsidRDefault="000A57D3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管理職層の理解促進と人材マネジメント力の強化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に努めている。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女性活躍を推進するための組織やグループ、担当者の配置等を行っている。</w:t>
            </w:r>
          </w:p>
          <w:p w:rsidR="000A57D3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経営者と従業員、上司と部下等、自由に意見を言える場を設けている。</w:t>
            </w:r>
          </w:p>
          <w:p w:rsidR="00B82DCF" w:rsidRPr="00D359F0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【取組・制度等】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計画的な女性の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A57D3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女性社員の</w:t>
            </w:r>
            <w:r w:rsidR="000A57D3"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キャリア形成や職域拡大を意識した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育成（研修、配置、処遇、メンター制度等）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多様で柔軟な働き方の推進（テレワーク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在宅勤務、短時間勤務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している。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両立支援（育休後復帰支援、ベビーシッター利用補助等）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の仕組みや制度を整えている。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各種の制度が利用できる職場風土</w:t>
            </w:r>
            <w:r w:rsidR="00B82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</w:t>
            </w:r>
          </w:p>
          <w:p w:rsidR="00B82DCF" w:rsidRPr="00034B19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実績等】</w:t>
            </w:r>
          </w:p>
          <w:p w:rsidR="00034B19" w:rsidRPr="00034B19" w:rsidRDefault="004B5C3A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女性管理職比率が高い、あるいは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女性職員の比率が高い、あるいは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平均勤続年数の女性／男性比が高い（概ね７割程度以上）</w:t>
            </w:r>
          </w:p>
          <w:p w:rsidR="00DA5772" w:rsidRDefault="00DA5772" w:rsidP="00DA5772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過去５年間に女性役員（経営者を含む）を登用している。</w:t>
            </w:r>
          </w:p>
          <w:p w:rsidR="000F17AE" w:rsidRDefault="000F17AE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男性の育休取得者が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</w:t>
            </w:r>
          </w:p>
          <w:p w:rsidR="00DA5772" w:rsidRPr="00DA5772" w:rsidRDefault="00DA577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先進的な取組の推進が他に波及した、あるいは波及しつつある。</w:t>
            </w:r>
          </w:p>
          <w:p w:rsidR="004823EF" w:rsidRDefault="004823EF" w:rsidP="004823E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開示】</w:t>
            </w:r>
          </w:p>
          <w:p w:rsidR="004823EF" w:rsidRDefault="004823EF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 w:rsidR="0007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075162" w:rsidRPr="00034B19" w:rsidRDefault="0007516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社外に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B82DCF" w:rsidRPr="00034B19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6649C" w:rsidRDefault="00D6649C" w:rsidP="00B82DCF">
      <w:pPr>
        <w:spacing w:line="24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上記の実績について、具体的な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D6649C">
        <w:rPr>
          <w:rFonts w:ascii="ＭＳ Ｐゴシック" w:eastAsia="ＭＳ Ｐゴシック" w:hAnsi="ＭＳ Ｐゴシック" w:hint="eastAsia"/>
          <w:sz w:val="24"/>
          <w:szCs w:val="24"/>
        </w:rPr>
        <w:t>内容等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を記載してください。（別途資料等添付可）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2DCF" w:rsidTr="001215E2">
        <w:trPr>
          <w:trHeight w:val="3176"/>
        </w:trPr>
        <w:tc>
          <w:tcPr>
            <w:tcW w:w="9750" w:type="dxa"/>
            <w:tcBorders>
              <w:bottom w:val="single" w:sz="4" w:space="0" w:color="auto"/>
            </w:tcBorders>
          </w:tcPr>
          <w:p w:rsidR="00B82DCF" w:rsidRPr="000A57D3" w:rsidRDefault="00B82DCF" w:rsidP="00B82D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9368CE">
      <w:pPr>
        <w:spacing w:line="200" w:lineRule="exact"/>
      </w:pPr>
    </w:p>
    <w:p w:rsidR="000A57D3" w:rsidRPr="00EE6959" w:rsidRDefault="000A57D3" w:rsidP="000A57D3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表彰履歴等（該当する項目全てに☑してください）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96"/>
      </w:tblGrid>
      <w:tr w:rsidR="001215E2" w:rsidTr="00EF6AD2">
        <w:trPr>
          <w:trHeight w:hRule="exact" w:val="1077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1215E2" w:rsidRPr="000A57D3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関連の表彰歴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均等・両立推進企業表彰　（兵庫労働局管内企業）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均等推進企業部門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ファミリー・フレンドリー企業部門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B0E97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</w:p>
          <w:p w:rsidR="001215E2" w:rsidRPr="000A57D3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ダイバシティ経営企業100選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女性活躍推進に優れた上場企業「なでしこ銘柄」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Pr="009B0E97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ひょうご仕事と生活のバランス企業表彰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ひょうご仕事と生活の調和推進企業認定</w:t>
            </w:r>
          </w:p>
        </w:tc>
      </w:tr>
      <w:tr w:rsidR="001215E2" w:rsidTr="001215E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えるぼし認定　　□ くるみん認定　　□プラチナくるみん認定</w:t>
            </w:r>
          </w:p>
        </w:tc>
      </w:tr>
      <w:tr w:rsidR="001215E2" w:rsidTr="001215E2">
        <w:trPr>
          <w:trHeight w:hRule="exact" w:val="49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5E2" w:rsidRPr="00C56685" w:rsidRDefault="001215E2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5E2" w:rsidRPr="001215E2" w:rsidRDefault="001215E2" w:rsidP="001215E2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その他（名称：　　　　　　　　　　　　　　　　　　　　　　　　　　　　　　　　　　　　　　　　　　　　　　）</w:t>
            </w:r>
          </w:p>
        </w:tc>
      </w:tr>
      <w:tr w:rsidR="000A57D3" w:rsidTr="00EF6AD2">
        <w:trPr>
          <w:trHeight w:hRule="exact" w:val="56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7D3" w:rsidRPr="00C56685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労務管理、労働災害、</w:t>
            </w:r>
          </w:p>
          <w:p w:rsidR="000A57D3" w:rsidRPr="000A57D3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労働関係法令違反等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:rsidR="000A57D3" w:rsidRPr="00C56685" w:rsidRDefault="000A57D3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有（内容：　　　　　　　　　　　　　　　　　　）　　　</w:t>
            </w:r>
            <w:r w:rsidR="009F4433"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無</w:t>
            </w:r>
          </w:p>
        </w:tc>
      </w:tr>
    </w:tbl>
    <w:p w:rsidR="00EF6AD2" w:rsidRDefault="00EF6AD2" w:rsidP="009368CE">
      <w:pPr>
        <w:widowControl/>
        <w:spacing w:line="80" w:lineRule="exact"/>
        <w:jc w:val="left"/>
      </w:pPr>
    </w:p>
    <w:sectPr w:rsidR="00EF6AD2" w:rsidSect="00211143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C6" w:rsidRDefault="00B47EC6" w:rsidP="00075162">
      <w:r>
        <w:separator/>
      </w:r>
    </w:p>
  </w:endnote>
  <w:endnote w:type="continuationSeparator" w:id="0">
    <w:p w:rsidR="00B47EC6" w:rsidRDefault="00B47EC6" w:rsidP="000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C6" w:rsidRDefault="00B47EC6" w:rsidP="00075162">
      <w:r>
        <w:separator/>
      </w:r>
    </w:p>
  </w:footnote>
  <w:footnote w:type="continuationSeparator" w:id="0">
    <w:p w:rsidR="00B47EC6" w:rsidRDefault="00B47EC6" w:rsidP="0007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836"/>
    <w:multiLevelType w:val="hybridMultilevel"/>
    <w:tmpl w:val="5F3026B0"/>
    <w:lvl w:ilvl="0" w:tplc="FFD063EA">
      <w:start w:val="5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34B19"/>
    <w:rsid w:val="00060953"/>
    <w:rsid w:val="00070543"/>
    <w:rsid w:val="00075162"/>
    <w:rsid w:val="00075454"/>
    <w:rsid w:val="000A57D3"/>
    <w:rsid w:val="000F17AE"/>
    <w:rsid w:val="00103BD6"/>
    <w:rsid w:val="00115FC5"/>
    <w:rsid w:val="001215E2"/>
    <w:rsid w:val="0019375C"/>
    <w:rsid w:val="00211143"/>
    <w:rsid w:val="004300E5"/>
    <w:rsid w:val="004511E1"/>
    <w:rsid w:val="004823EF"/>
    <w:rsid w:val="004B5C3A"/>
    <w:rsid w:val="005F1947"/>
    <w:rsid w:val="00622CFD"/>
    <w:rsid w:val="006A6EA8"/>
    <w:rsid w:val="006D5AD4"/>
    <w:rsid w:val="00740B26"/>
    <w:rsid w:val="007E4842"/>
    <w:rsid w:val="00801838"/>
    <w:rsid w:val="00834C46"/>
    <w:rsid w:val="00875CAC"/>
    <w:rsid w:val="008F35B3"/>
    <w:rsid w:val="009303D0"/>
    <w:rsid w:val="009368CE"/>
    <w:rsid w:val="00942C32"/>
    <w:rsid w:val="00952E60"/>
    <w:rsid w:val="009B0E97"/>
    <w:rsid w:val="009C0CBF"/>
    <w:rsid w:val="009F4433"/>
    <w:rsid w:val="00A10C9A"/>
    <w:rsid w:val="00AD006D"/>
    <w:rsid w:val="00B128FC"/>
    <w:rsid w:val="00B26B02"/>
    <w:rsid w:val="00B47EC6"/>
    <w:rsid w:val="00B82DCF"/>
    <w:rsid w:val="00C03E16"/>
    <w:rsid w:val="00C0722A"/>
    <w:rsid w:val="00C56685"/>
    <w:rsid w:val="00C5718D"/>
    <w:rsid w:val="00C669B6"/>
    <w:rsid w:val="00C85F70"/>
    <w:rsid w:val="00D359F0"/>
    <w:rsid w:val="00D6649C"/>
    <w:rsid w:val="00D71874"/>
    <w:rsid w:val="00DA5772"/>
    <w:rsid w:val="00E414E7"/>
    <w:rsid w:val="00E51212"/>
    <w:rsid w:val="00E96D18"/>
    <w:rsid w:val="00EE46D1"/>
    <w:rsid w:val="00EE6959"/>
    <w:rsid w:val="00EF6AD2"/>
    <w:rsid w:val="00F16E08"/>
    <w:rsid w:val="00F25542"/>
    <w:rsid w:val="00F75783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3745-9FDB-422F-86C2-904B926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11</cp:revision>
  <cp:lastPrinted>2017-01-05T07:42:00Z</cp:lastPrinted>
  <dcterms:created xsi:type="dcterms:W3CDTF">2016-01-25T00:44:00Z</dcterms:created>
  <dcterms:modified xsi:type="dcterms:W3CDTF">2019-04-05T00:37:00Z</dcterms:modified>
</cp:coreProperties>
</file>